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48B4" w:rsidRDefault="00D248B4" w:rsidP="00D248B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248B4" w:rsidRDefault="00D248B4" w:rsidP="00D248B4">
      <w:pPr>
        <w:shd w:val="clear" w:color="auto" w:fill="FFFFFF"/>
        <w:spacing w:after="15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248B4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300470" cy="8907029"/>
            <wp:effectExtent l="0" t="0" r="508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907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48B4" w:rsidRDefault="00D248B4" w:rsidP="00C9514A">
      <w:pPr>
        <w:shd w:val="clear" w:color="auto" w:fill="FFFFFF"/>
        <w:spacing w:after="15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77D99" w:rsidRPr="00C9514A" w:rsidRDefault="00C9514A" w:rsidP="00C9514A">
      <w:pPr>
        <w:shd w:val="clear" w:color="auto" w:fill="FFFFFF"/>
        <w:spacing w:after="15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Содержание</w:t>
      </w:r>
    </w:p>
    <w:p w:rsidR="00E77D99" w:rsidRPr="00C9514A" w:rsidRDefault="00E77D99" w:rsidP="00E77D99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</w:pPr>
    </w:p>
    <w:p w:rsidR="00E77D99" w:rsidRPr="00C9514A" w:rsidRDefault="00C9514A" w:rsidP="00C9514A">
      <w:pPr>
        <w:pStyle w:val="a3"/>
        <w:widowControl w:val="0"/>
        <w:numPr>
          <w:ilvl w:val="0"/>
          <w:numId w:val="8"/>
        </w:numPr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</w:pPr>
      <w:r w:rsidRPr="00C9514A"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  <w:t>Результаты освоения курса внеурочной деятельности...........................</w:t>
      </w:r>
      <w:r w:rsidR="00306340"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  <w:t>..........................3</w:t>
      </w:r>
    </w:p>
    <w:p w:rsidR="00C9514A" w:rsidRPr="00C9514A" w:rsidRDefault="00C9514A" w:rsidP="00C9514A">
      <w:pPr>
        <w:pStyle w:val="a3"/>
        <w:numPr>
          <w:ilvl w:val="0"/>
          <w:numId w:val="8"/>
        </w:numPr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</w:pPr>
      <w:r w:rsidRPr="00C9514A"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  <w:t>Содержание курса внеурочной деятельности с указанием форм организации и видов деятельности......................................................................................</w:t>
      </w:r>
      <w:r w:rsidR="00306340"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  <w:t>...................................5</w:t>
      </w:r>
    </w:p>
    <w:p w:rsidR="00C9514A" w:rsidRPr="00C9514A" w:rsidRDefault="00C9514A" w:rsidP="00C9514A">
      <w:pPr>
        <w:pStyle w:val="a3"/>
        <w:numPr>
          <w:ilvl w:val="0"/>
          <w:numId w:val="8"/>
        </w:numPr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</w:pPr>
      <w:r w:rsidRPr="00C9514A"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  <w:t xml:space="preserve">Тематическое планирование, в том числе с учетом рабочей программы воспитания </w:t>
      </w:r>
      <w:r w:rsidR="00306340"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  <w:t>..6</w:t>
      </w:r>
    </w:p>
    <w:p w:rsidR="00C9514A" w:rsidRPr="00C9514A" w:rsidRDefault="00C9514A" w:rsidP="00C9514A">
      <w:pPr>
        <w:pStyle w:val="a3"/>
        <w:widowControl w:val="0"/>
        <w:numPr>
          <w:ilvl w:val="0"/>
          <w:numId w:val="8"/>
        </w:numPr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</w:pPr>
      <w:r w:rsidRPr="00C9514A"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  <w:t>Описание материально-технического обеспечения</w:t>
      </w:r>
      <w:r w:rsidR="00306340"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  <w:t>..........................................................7</w:t>
      </w:r>
    </w:p>
    <w:p w:rsidR="00E77D99" w:rsidRPr="00C9514A" w:rsidRDefault="00E77D99" w:rsidP="00E77D9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</w:pPr>
    </w:p>
    <w:p w:rsidR="00327546" w:rsidRPr="00C9514A" w:rsidRDefault="00327546" w:rsidP="00E77D9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</w:pPr>
    </w:p>
    <w:p w:rsidR="00327546" w:rsidRPr="00C9514A" w:rsidRDefault="00327546" w:rsidP="00E77D9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</w:pPr>
    </w:p>
    <w:p w:rsidR="00327546" w:rsidRPr="00C9514A" w:rsidRDefault="00327546" w:rsidP="00E77D9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</w:pPr>
    </w:p>
    <w:p w:rsidR="00327546" w:rsidRPr="00C9514A" w:rsidRDefault="00327546" w:rsidP="00E77D9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</w:pPr>
    </w:p>
    <w:p w:rsidR="00327546" w:rsidRPr="00C9514A" w:rsidRDefault="00327546" w:rsidP="00E77D9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</w:pPr>
    </w:p>
    <w:p w:rsidR="00327546" w:rsidRPr="00C9514A" w:rsidRDefault="00327546" w:rsidP="00E77D9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</w:pPr>
    </w:p>
    <w:p w:rsidR="00327546" w:rsidRPr="00C9514A" w:rsidRDefault="00327546" w:rsidP="00E77D9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</w:pPr>
    </w:p>
    <w:p w:rsidR="00327546" w:rsidRPr="00C9514A" w:rsidRDefault="00327546" w:rsidP="00E77D9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</w:pPr>
    </w:p>
    <w:p w:rsidR="00327546" w:rsidRPr="00C9514A" w:rsidRDefault="00327546" w:rsidP="00E77D9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</w:pPr>
    </w:p>
    <w:p w:rsidR="00327546" w:rsidRPr="00C9514A" w:rsidRDefault="00327546" w:rsidP="00E77D9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</w:pPr>
    </w:p>
    <w:p w:rsidR="00327546" w:rsidRPr="00C9514A" w:rsidRDefault="00327546" w:rsidP="00E77D9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</w:pPr>
    </w:p>
    <w:p w:rsidR="00327546" w:rsidRPr="00C9514A" w:rsidRDefault="00327546" w:rsidP="00E77D9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</w:pPr>
    </w:p>
    <w:p w:rsidR="00327546" w:rsidRPr="00C9514A" w:rsidRDefault="00327546" w:rsidP="00E77D9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</w:pPr>
    </w:p>
    <w:p w:rsidR="00327546" w:rsidRPr="00C9514A" w:rsidRDefault="00327546" w:rsidP="00E77D9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</w:pPr>
    </w:p>
    <w:p w:rsidR="00327546" w:rsidRPr="00C9514A" w:rsidRDefault="00327546" w:rsidP="00E77D9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</w:pPr>
    </w:p>
    <w:p w:rsidR="00327546" w:rsidRPr="00C9514A" w:rsidRDefault="00327546" w:rsidP="00E77D9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</w:pPr>
    </w:p>
    <w:p w:rsidR="00327546" w:rsidRPr="00C9514A" w:rsidRDefault="00327546" w:rsidP="00E77D9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</w:pPr>
    </w:p>
    <w:p w:rsidR="00327546" w:rsidRPr="00C9514A" w:rsidRDefault="00327546" w:rsidP="00E77D9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kern w:val="3"/>
          <w:sz w:val="24"/>
          <w:szCs w:val="24"/>
          <w:lang w:val="tt-RU" w:eastAsia="ru-RU" w:bidi="fa-IR"/>
        </w:rPr>
      </w:pPr>
    </w:p>
    <w:p w:rsidR="00327546" w:rsidRPr="00C9514A" w:rsidRDefault="00327546" w:rsidP="00E77D9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77D99" w:rsidRPr="00C9514A" w:rsidRDefault="00E77D99" w:rsidP="00013E5D">
      <w:pPr>
        <w:shd w:val="clear" w:color="auto" w:fill="FFFFFF"/>
        <w:spacing w:after="150" w:line="24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27546" w:rsidRPr="00C9514A" w:rsidRDefault="00327546" w:rsidP="00013E5D">
      <w:pPr>
        <w:shd w:val="clear" w:color="auto" w:fill="FFFFFF"/>
        <w:spacing w:after="150" w:line="24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27546" w:rsidRPr="00C9514A" w:rsidRDefault="00327546" w:rsidP="00013E5D">
      <w:pPr>
        <w:shd w:val="clear" w:color="auto" w:fill="FFFFFF"/>
        <w:spacing w:after="150" w:line="24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27546" w:rsidRPr="00C9514A" w:rsidRDefault="00327546" w:rsidP="00013E5D">
      <w:pPr>
        <w:shd w:val="clear" w:color="auto" w:fill="FFFFFF"/>
        <w:spacing w:after="150" w:line="24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27546" w:rsidRPr="00C9514A" w:rsidRDefault="00327546" w:rsidP="00013E5D">
      <w:pPr>
        <w:shd w:val="clear" w:color="auto" w:fill="FFFFFF"/>
        <w:spacing w:after="150" w:line="24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27546" w:rsidRPr="00C9514A" w:rsidRDefault="00327546" w:rsidP="00013E5D">
      <w:pPr>
        <w:shd w:val="clear" w:color="auto" w:fill="FFFFFF"/>
        <w:spacing w:after="150" w:line="24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27546" w:rsidRPr="00C9514A" w:rsidRDefault="00327546" w:rsidP="00013E5D">
      <w:pPr>
        <w:shd w:val="clear" w:color="auto" w:fill="FFFFFF"/>
        <w:spacing w:after="150" w:line="24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27546" w:rsidRPr="00C9514A" w:rsidRDefault="00327546" w:rsidP="00013E5D">
      <w:pPr>
        <w:shd w:val="clear" w:color="auto" w:fill="FFFFFF"/>
        <w:spacing w:after="150" w:line="24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F52E6" w:rsidRPr="00C9514A" w:rsidRDefault="008F52E6" w:rsidP="00013E5D">
      <w:pPr>
        <w:shd w:val="clear" w:color="auto" w:fill="FFFFFF"/>
        <w:spacing w:after="150" w:line="24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F52E6" w:rsidRPr="00C9514A" w:rsidRDefault="008F52E6" w:rsidP="00013E5D">
      <w:pPr>
        <w:shd w:val="clear" w:color="auto" w:fill="FFFFFF"/>
        <w:spacing w:after="150" w:line="24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77D99" w:rsidRPr="00C9514A" w:rsidRDefault="00E77D99" w:rsidP="00E77D9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13E5D" w:rsidRPr="00D248B4" w:rsidRDefault="00013E5D" w:rsidP="00D248B4">
      <w:pPr>
        <w:pStyle w:val="a3"/>
        <w:numPr>
          <w:ilvl w:val="0"/>
          <w:numId w:val="7"/>
        </w:numPr>
        <w:shd w:val="clear" w:color="auto" w:fill="FFFFFF"/>
        <w:spacing w:after="150" w:line="240" w:lineRule="auto"/>
        <w:ind w:left="284" w:hanging="42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Резул</w:t>
      </w:r>
      <w:r w:rsidR="0061278C" w:rsidRPr="00C951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ьтаты освоения курса внеурочной </w:t>
      </w:r>
      <w:r w:rsidR="00BF1605" w:rsidRPr="00C951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деятельности «Язык как высшая ценность</w:t>
      </w:r>
      <w:r w:rsidRPr="00C951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013E5D" w:rsidRPr="00C9514A" w:rsidRDefault="00013E5D" w:rsidP="00013E5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результаты:</w:t>
      </w:r>
    </w:p>
    <w:p w:rsidR="00013E5D" w:rsidRPr="00C9514A" w:rsidRDefault="00013E5D" w:rsidP="00013E5D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русского языка как одной из основных национально-культурных ценностей русского народа, определяющей роли родного языка в развитии интеллектуальных, творческих способностей и моральных качеств личности, его значения в процессе получения школьного образования;</w:t>
      </w:r>
    </w:p>
    <w:p w:rsidR="00013E5D" w:rsidRPr="00C9514A" w:rsidRDefault="00013E5D" w:rsidP="00013E5D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эстетической ценности русского языка; уважительное отношение к родному языку, гордость за него; потребность сохранить чистоту русского языка как явления национальной культуры; стремление к речевому самосовершенствованию;</w:t>
      </w:r>
    </w:p>
    <w:p w:rsidR="00013E5D" w:rsidRPr="00C9514A" w:rsidRDefault="00013E5D" w:rsidP="00013E5D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достаточный объем словарного запаса и усвоенных грамматических средств для свободного выражения мыслей и чувств в процессе речевого общения;</w:t>
      </w:r>
    </w:p>
    <w:p w:rsidR="00013E5D" w:rsidRPr="00C9514A" w:rsidRDefault="00013E5D" w:rsidP="00013E5D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к самооценке на основе наблюдения за собственной речью;</w:t>
      </w:r>
    </w:p>
    <w:p w:rsidR="00013E5D" w:rsidRPr="00C9514A" w:rsidRDefault="00013E5D" w:rsidP="00013E5D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осознавать и определять (называть) свои эмоции;</w:t>
      </w:r>
    </w:p>
    <w:p w:rsidR="00013E5D" w:rsidRPr="00C9514A" w:rsidRDefault="00013E5D" w:rsidP="00013E5D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осознавать и определять эмоции других людей; сочувствовать другим людям, сопереживать;</w:t>
      </w:r>
    </w:p>
    <w:p w:rsidR="00013E5D" w:rsidRPr="00C9514A" w:rsidRDefault="00013E5D" w:rsidP="00013E5D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ответственности за произнесённое и написанное слово.</w:t>
      </w:r>
    </w:p>
    <w:p w:rsidR="00013E5D" w:rsidRPr="00C9514A" w:rsidRDefault="00013E5D" w:rsidP="00013E5D">
      <w:pPr>
        <w:shd w:val="clear" w:color="auto" w:fill="FFFFFF"/>
        <w:spacing w:after="15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 результаты:</w:t>
      </w:r>
    </w:p>
    <w:p w:rsidR="00013E5D" w:rsidRPr="00C9514A" w:rsidRDefault="00013E5D" w:rsidP="00013E5D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адекватное понимание информации устного и письменного сообщения (коммуникативной установки, темы текста, основной мысли; основной и дополнительной информации);</w:t>
      </w:r>
    </w:p>
    <w:p w:rsidR="00013E5D" w:rsidRPr="00C9514A" w:rsidRDefault="00013E5D" w:rsidP="00013E5D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адекватное восприятие на слух текстов разных стилей и жанров; владение разными видами аудирования (выборочным, ознакомительным, детальным);</w:t>
      </w:r>
    </w:p>
    <w:p w:rsidR="00013E5D" w:rsidRPr="00C9514A" w:rsidRDefault="00013E5D" w:rsidP="00013E5D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извлекать информацию из различных источников, включая средства массовой информации, компакт-диски учебного назначения, ресурсы Интернета;</w:t>
      </w:r>
    </w:p>
    <w:p w:rsidR="00013E5D" w:rsidRPr="00C9514A" w:rsidRDefault="00013E5D" w:rsidP="00013E5D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свободно пользоваться словарями различных типов, справочной литературой, в том числе и на электронных носителях;</w:t>
      </w:r>
    </w:p>
    <w:p w:rsidR="00013E5D" w:rsidRPr="00C9514A" w:rsidRDefault="00013E5D" w:rsidP="00013E5D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приемами отбора и систематизации материала на определенную тему; умение вести самостоятельный поиск информации; способность к преобразованию, сохранению и передаче информации, полученной в результате чтения или аудирования;</w:t>
      </w:r>
    </w:p>
    <w:p w:rsidR="00013E5D" w:rsidRPr="00C9514A" w:rsidRDefault="00013E5D" w:rsidP="00013E5D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сопоставлять и сравнивать речевые высказывания с точки зрения их содержания, стилистических особенностей и использованных языковых средств;</w:t>
      </w:r>
    </w:p>
    <w:p w:rsidR="00013E5D" w:rsidRPr="00C9514A" w:rsidRDefault="00013E5D" w:rsidP="00013E5D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определять цели предстоящей деятельности (индивидуальной и коллективной), последовательность действий, оценивать достигнутые результаты и адекватно формулировать их в устной и письменной форме;</w:t>
      </w:r>
    </w:p>
    <w:p w:rsidR="00013E5D" w:rsidRPr="00C9514A" w:rsidRDefault="00013E5D" w:rsidP="00013E5D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свободно, правильно излагать свои мысли в устной и письменной форме, соблюдать нормы построения текста (логичность, последовательность, связность, соответствие теме и др.); адекватно выражать свое отношение к фактам и явлениям окружающей действительности, к прочитанному, услышанному, увиденному;</w:t>
      </w:r>
    </w:p>
    <w:p w:rsidR="00013E5D" w:rsidRPr="00C9514A" w:rsidRDefault="00013E5D" w:rsidP="00013E5D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соблюдение в практике речевого общения основных орфоэпических, лексических, грамматических, стилистических норм современного русского литературного языка; соблюдение основных правил орфографии и пунктуации в процессе письменного общения;</w:t>
      </w:r>
    </w:p>
    <w:p w:rsidR="00013E5D" w:rsidRPr="00C9514A" w:rsidRDefault="00013E5D" w:rsidP="00013E5D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способность участвовать в речевом общении, соблюдая нормы речевого этикета; адекватно использовать жесты, мимику в процессе речевого общения;</w:t>
      </w:r>
    </w:p>
    <w:p w:rsidR="00013E5D" w:rsidRPr="00C9514A" w:rsidRDefault="00013E5D" w:rsidP="00013E5D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осуществлять речевой самоконтроль в процессе учебной деятельности и в повседневной практике речевого общения; способность оценивать свою речь с точки зрения ее содержания, языкового оформления; умение находить грамматические и речевые ошибки, недочеты, исправлять их; совершенствовать и редактировать собственные тексты;</w:t>
      </w:r>
    </w:p>
    <w:p w:rsidR="00013E5D" w:rsidRPr="00C9514A" w:rsidRDefault="00013E5D" w:rsidP="00013E5D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выступать перед аудиторией сверстников с небольшими сообщениями, докладом, рефератом; участие в спорах, обсуждениях актуальных тем с использованием различных средств аргументации;</w:t>
      </w:r>
    </w:p>
    <w:p w:rsidR="00013E5D" w:rsidRPr="00C9514A" w:rsidRDefault="00013E5D" w:rsidP="00013E5D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применение приобретенных знаний, умений и навыков в повседневной жизни; способность использовать родной язык как средство получения знаний по другим учебным предметам; применение полученных знаний, умений и навыков анализа языковых явлений на межпредметном уровне (на уроках иностранного языка, литературы и др.);</w:t>
      </w:r>
    </w:p>
    <w:p w:rsidR="00013E5D" w:rsidRPr="00C9514A" w:rsidRDefault="00013E5D" w:rsidP="00013E5D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коммуникативно целесообразное взаимодействие с окружающими людьми в процессе речевого общения, совместного выполнения какого-либо задания, участия в спорах, обсуждениях актуальных тем; овладение национально-культурными нормами речевого поведения в различных ситуациях формального и неформального межличностного и межкультурного общения.</w:t>
      </w:r>
    </w:p>
    <w:p w:rsidR="00013E5D" w:rsidRPr="00C9514A" w:rsidRDefault="00013E5D" w:rsidP="00013E5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 результаты:</w:t>
      </w:r>
    </w:p>
    <w:p w:rsidR="00013E5D" w:rsidRPr="00C9514A" w:rsidRDefault="00013E5D" w:rsidP="00013E5D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представление об основных функциях языка, о роли русского языка как национального языка русского народа, как государственного языка Российской Федерации и языка межнационального общения, о связи языка и культуры народа, о роли родного языка в жизни человека и общества;</w:t>
      </w:r>
    </w:p>
    <w:p w:rsidR="00013E5D" w:rsidRPr="00C9514A" w:rsidRDefault="00013E5D" w:rsidP="00013E5D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места родного языка в системе гуманитарных наук и его роли в образовании в целом;</w:t>
      </w:r>
    </w:p>
    <w:p w:rsidR="00013E5D" w:rsidRPr="00C9514A" w:rsidRDefault="00013E5D" w:rsidP="00013E5D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усвоение основ научных знаний о родном языке; понимание взаимосвязи его уровней и единиц;</w:t>
      </w:r>
    </w:p>
    <w:p w:rsidR="00013E5D" w:rsidRPr="00C9514A" w:rsidRDefault="00013E5D" w:rsidP="00013E5D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основными стилистическими ресурсами лексики и фразеологии русского языка, основными нормами русского литературного языка (орфоэпическими, лексическими, грамматическими, орфографическими, пунктуационными), нормами речевого этикета и использование их в своей речевой практике при создании устных и письменных высказываний;</w:t>
      </w:r>
    </w:p>
    <w:p w:rsidR="00013E5D" w:rsidRPr="00C9514A" w:rsidRDefault="00013E5D" w:rsidP="00013E5D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 общие принципы классификации словарного состава русского языка;</w:t>
      </w:r>
    </w:p>
    <w:p w:rsidR="00013E5D" w:rsidRPr="00C9514A" w:rsidRDefault="00013E5D" w:rsidP="00013E5D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аргументировать различие лексического и грамматического значений слова;</w:t>
      </w:r>
    </w:p>
    <w:p w:rsidR="00013E5D" w:rsidRPr="00C9514A" w:rsidRDefault="00013E5D" w:rsidP="00013E5D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собственную и чужую речь с точки зрения точного, уместного и выразительного словоупотребления;</w:t>
      </w:r>
    </w:p>
    <w:p w:rsidR="00013E5D" w:rsidRPr="00C9514A" w:rsidRDefault="00013E5D" w:rsidP="00013E5D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опознавать основные выразительные средства лексики и фразеологии в публицистической и художественной речи и оценивать их; объяснять особенности употребления лексических средств в текстах научного и официально-делового стилей речи;</w:t>
      </w:r>
    </w:p>
    <w:p w:rsidR="00013E5D" w:rsidRPr="00C9514A" w:rsidRDefault="00013E5D" w:rsidP="00013E5D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извлекать необходимую информацию из лексических словарей разного типа (толкового словаря, словарей синонимов, антонимов, устаревших слов, иностранных слов, фразеологического словаря и др.) и справочников, в том числе мультимедийных; использовать эту информацию в различных видах деятельности.</w:t>
      </w:r>
    </w:p>
    <w:p w:rsidR="00013E5D" w:rsidRPr="00C9514A" w:rsidRDefault="00013E5D" w:rsidP="00013E5D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опознавание и анализ основных единиц языка, грамматических категорий языка, уместное употребление языковых единиц адекватно ситуации речевого общения;</w:t>
      </w:r>
    </w:p>
    <w:p w:rsidR="00013E5D" w:rsidRPr="00C9514A" w:rsidRDefault="00013E5D" w:rsidP="00013E5D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коммуникативно-эстетических возможностей лексической и грамматической синонимии и использование их в собственной речевой практике;</w:t>
      </w:r>
    </w:p>
    <w:p w:rsidR="00C9514A" w:rsidRPr="00306340" w:rsidRDefault="00013E5D" w:rsidP="00306340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эстетической функции родного языка, способность оценивать эстетическую сторону речевого высказывания при анализе текстов художественной литературы.</w:t>
      </w:r>
    </w:p>
    <w:p w:rsidR="00C9514A" w:rsidRPr="00C9514A" w:rsidRDefault="00C9514A">
      <w:pPr>
        <w:rPr>
          <w:rFonts w:ascii="Times New Roman" w:hAnsi="Times New Roman" w:cs="Times New Roman"/>
          <w:sz w:val="24"/>
          <w:szCs w:val="24"/>
        </w:rPr>
      </w:pPr>
    </w:p>
    <w:p w:rsidR="00262B3B" w:rsidRPr="00C9514A" w:rsidRDefault="00E77D99" w:rsidP="001F2E8B">
      <w:pPr>
        <w:pStyle w:val="a3"/>
        <w:numPr>
          <w:ilvl w:val="0"/>
          <w:numId w:val="7"/>
        </w:num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951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262B3B" w:rsidRPr="00C951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 </w:t>
      </w:r>
      <w:r w:rsidRPr="00C951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курса внеурочной деятельности</w:t>
      </w:r>
      <w:r w:rsidR="00BD4F72" w:rsidRPr="00C951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 указанием форм организации и видов деятельности</w:t>
      </w:r>
    </w:p>
    <w:p w:rsidR="00262B3B" w:rsidRPr="00C9514A" w:rsidRDefault="00262B3B" w:rsidP="00262B3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206" w:type="dxa"/>
        <w:shd w:val="clear" w:color="auto" w:fill="FFFFFF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284"/>
        <w:gridCol w:w="6166"/>
        <w:gridCol w:w="825"/>
        <w:gridCol w:w="2931"/>
      </w:tblGrid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E77D99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Тема занятия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Кол-во часов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E77D99" w:rsidP="00BD4F7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</w:t>
            </w:r>
            <w:r w:rsidR="00262B3B"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Форма </w:t>
            </w:r>
            <w:r w:rsidR="00BD4F72"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организации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Организационное занятие. </w:t>
            </w:r>
            <w:r w:rsidRPr="00C9514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Сказочное царство слов.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</w:t>
            </w:r>
          </w:p>
        </w:tc>
      </w:tr>
      <w:tr w:rsidR="00262B3B" w:rsidRPr="00C9514A" w:rsidTr="00306340">
        <w:trPr>
          <w:trHeight w:val="45"/>
        </w:trPr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Звуки не буквы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Тренировочные упражнения на транскрибирование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Банты и шарфы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со словами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сцене гласные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Лингвистическая игра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возникла наша письменность?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работа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Память и грамотность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Заучивание отрывков произведений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Поговорим обо всех приставках сразу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Тренировочные упражнения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Поговорим обо всех приставках сразу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Тренировочные упражнения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Где же хранятся слова?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со словарями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 в школьную библиотеку «Знакомство со словарями»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Добрые слова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карнавале слов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Сочинение стихотворений со словами-«двойняшками»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Сочинение стихотворений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Слова-антонимы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 в прошлое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 по виртуальному музею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Полёт в будущее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Кто командует корнями?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Тренировочные упражнения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Кто командует корнями?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Кто командует корнями?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текстами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рассказали части речи о себе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рассказали части речи о себе?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Королевство ошибок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Сочинение сказок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Королевство ошибок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Театрализованная постановка ситуаций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Крылатые слова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 работа с текстами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Стране Сочинителей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Сочинение стихотворных сказок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Стране Сочинителей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Сочинение загадок. Конкурс рисунков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Анаграммы и метаграммы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Сочинение анаграмм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Анаграммы и метаграммы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Сочинение метаграмм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Шарады и логогрифы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шарад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Шарады и логогрифы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логогрифов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Откуда пришли наши имена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Откуда пришли наши имена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</w:t>
            </w:r>
          </w:p>
        </w:tc>
      </w:tr>
      <w:tr w:rsidR="00262B3B" w:rsidRPr="00C9514A" w:rsidTr="00306340">
        <w:trPr>
          <w:trHeight w:val="288"/>
        </w:trPr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КВН по русскому языку</w:t>
            </w: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КВН</w:t>
            </w:r>
          </w:p>
        </w:tc>
      </w:tr>
      <w:tr w:rsidR="00262B3B" w:rsidRPr="00C9514A" w:rsidTr="00306340">
        <w:tc>
          <w:tcPr>
            <w:tcW w:w="2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Итоговое занятие</w:t>
            </w:r>
          </w:p>
          <w:p w:rsidR="00C9514A" w:rsidRPr="00C9514A" w:rsidRDefault="00C9514A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262B3B" w:rsidRPr="00C9514A" w:rsidRDefault="00262B3B" w:rsidP="00262B3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262B3B" w:rsidP="00262B3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по типу портфолио</w:t>
            </w:r>
          </w:p>
        </w:tc>
      </w:tr>
    </w:tbl>
    <w:p w:rsidR="001F2E8B" w:rsidRPr="00C9514A" w:rsidRDefault="001F2E8B" w:rsidP="001F2E8B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224EF2" w:rsidRPr="00C9514A" w:rsidRDefault="001F2E8B" w:rsidP="00224EF2">
      <w:pPr>
        <w:pStyle w:val="a3"/>
        <w:numPr>
          <w:ilvl w:val="0"/>
          <w:numId w:val="7"/>
        </w:numPr>
        <w:rPr>
          <w:rFonts w:ascii="Times New Roman" w:hAnsi="Times New Roman" w:cs="Times New Roman"/>
          <w:b/>
          <w:sz w:val="24"/>
          <w:szCs w:val="24"/>
        </w:rPr>
      </w:pPr>
      <w:r w:rsidRPr="00C9514A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  <w:r w:rsidR="00224EF2" w:rsidRPr="00C9514A">
        <w:rPr>
          <w:rFonts w:ascii="Times New Roman" w:hAnsi="Times New Roman" w:cs="Times New Roman"/>
          <w:b/>
          <w:sz w:val="24"/>
          <w:szCs w:val="24"/>
        </w:rPr>
        <w:t xml:space="preserve">, в том числе с учетом рабочей программы воспитания </w:t>
      </w:r>
    </w:p>
    <w:p w:rsidR="00224EF2" w:rsidRPr="00C9514A" w:rsidRDefault="00224EF2" w:rsidP="00224EF2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1F2E8B" w:rsidRPr="00C9514A" w:rsidRDefault="001F2E8B" w:rsidP="00224EF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C9514A">
        <w:rPr>
          <w:rFonts w:ascii="Times New Roman" w:hAnsi="Times New Roman" w:cs="Times New Roman"/>
          <w:b/>
          <w:sz w:val="24"/>
          <w:szCs w:val="24"/>
        </w:rPr>
        <w:t xml:space="preserve">Сентябрь </w:t>
      </w:r>
    </w:p>
    <w:p w:rsidR="001F2E8B" w:rsidRPr="00C9514A" w:rsidRDefault="001F2E8B" w:rsidP="004D4E96">
      <w:pPr>
        <w:pStyle w:val="a3"/>
        <w:numPr>
          <w:ilvl w:val="1"/>
          <w:numId w:val="6"/>
        </w:numPr>
        <w:spacing w:after="0"/>
        <w:ind w:left="1418" w:hanging="284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951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Сказочное царство слов</w:t>
      </w:r>
    </w:p>
    <w:p w:rsidR="001F2E8B" w:rsidRPr="00C9514A" w:rsidRDefault="001F2E8B" w:rsidP="004D4E96">
      <w:pPr>
        <w:pStyle w:val="a3"/>
        <w:numPr>
          <w:ilvl w:val="1"/>
          <w:numId w:val="6"/>
        </w:numPr>
        <w:spacing w:after="0"/>
        <w:ind w:left="1418" w:hanging="284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951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Звуки не буквы</w:t>
      </w:r>
    </w:p>
    <w:p w:rsidR="001F2E8B" w:rsidRPr="00C9514A" w:rsidRDefault="001F2E8B" w:rsidP="004D4E96">
      <w:pPr>
        <w:pStyle w:val="a3"/>
        <w:numPr>
          <w:ilvl w:val="1"/>
          <w:numId w:val="6"/>
        </w:numPr>
        <w:spacing w:after="0"/>
        <w:ind w:left="1418" w:hanging="284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951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Банты и шарфы</w:t>
      </w:r>
    </w:p>
    <w:p w:rsidR="001F2E8B" w:rsidRPr="00C9514A" w:rsidRDefault="001F2E8B" w:rsidP="004D4E96">
      <w:pPr>
        <w:pStyle w:val="a3"/>
        <w:numPr>
          <w:ilvl w:val="1"/>
          <w:numId w:val="6"/>
        </w:numPr>
        <w:tabs>
          <w:tab w:val="left" w:pos="1276"/>
        </w:tabs>
        <w:spacing w:after="0"/>
        <w:ind w:left="1418" w:hanging="284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951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 сцене гласные</w:t>
      </w:r>
    </w:p>
    <w:p w:rsidR="001F2E8B" w:rsidRPr="00C9514A" w:rsidRDefault="001F2E8B" w:rsidP="001F2E8B">
      <w:pPr>
        <w:pStyle w:val="a3"/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1F2E8B" w:rsidRPr="00C9514A" w:rsidRDefault="001F2E8B" w:rsidP="001F2E8B">
      <w:pPr>
        <w:pStyle w:val="a3"/>
        <w:spacing w:after="0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C9514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Октябрь</w:t>
      </w:r>
    </w:p>
    <w:tbl>
      <w:tblPr>
        <w:tblW w:w="10740" w:type="dxa"/>
        <w:tblInd w:w="567" w:type="dxa"/>
        <w:shd w:val="clear" w:color="auto" w:fill="FFFFFF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10740"/>
      </w:tblGrid>
      <w:tr w:rsidR="001F2E8B" w:rsidRPr="00C9514A" w:rsidTr="00524FBB">
        <w:tc>
          <w:tcPr>
            <w:tcW w:w="107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1F2E8B" w:rsidP="004D4E96">
            <w:pPr>
              <w:pStyle w:val="a3"/>
              <w:numPr>
                <w:ilvl w:val="1"/>
                <w:numId w:val="6"/>
              </w:numPr>
              <w:spacing w:after="0" w:line="240" w:lineRule="auto"/>
              <w:ind w:left="851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возникла наша письменность?</w:t>
            </w:r>
          </w:p>
        </w:tc>
      </w:tr>
      <w:tr w:rsidR="001F2E8B" w:rsidRPr="00C9514A" w:rsidTr="00524FBB">
        <w:tc>
          <w:tcPr>
            <w:tcW w:w="107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1F2E8B" w:rsidP="004D4E96">
            <w:pPr>
              <w:pStyle w:val="a3"/>
              <w:numPr>
                <w:ilvl w:val="1"/>
                <w:numId w:val="6"/>
              </w:numPr>
              <w:spacing w:after="0" w:line="240" w:lineRule="auto"/>
              <w:ind w:left="851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Память и грамотность</w:t>
            </w:r>
          </w:p>
        </w:tc>
      </w:tr>
      <w:tr w:rsidR="001F2E8B" w:rsidRPr="00C9514A" w:rsidTr="00524FBB">
        <w:tc>
          <w:tcPr>
            <w:tcW w:w="107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1F2E8B" w:rsidP="004D4E96">
            <w:pPr>
              <w:pStyle w:val="a3"/>
              <w:numPr>
                <w:ilvl w:val="1"/>
                <w:numId w:val="6"/>
              </w:numPr>
              <w:spacing w:after="0" w:line="240" w:lineRule="auto"/>
              <w:ind w:left="851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Поговорим обо всех приставках сразу</w:t>
            </w:r>
          </w:p>
        </w:tc>
      </w:tr>
      <w:tr w:rsidR="001F2E8B" w:rsidRPr="00C9514A" w:rsidTr="00524FBB">
        <w:tc>
          <w:tcPr>
            <w:tcW w:w="107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1F2E8B" w:rsidP="004D4E96">
            <w:pPr>
              <w:pStyle w:val="a3"/>
              <w:numPr>
                <w:ilvl w:val="1"/>
                <w:numId w:val="6"/>
              </w:numPr>
              <w:spacing w:after="0" w:line="240" w:lineRule="auto"/>
              <w:ind w:left="851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Поговорим обо всех приставках сразу</w:t>
            </w:r>
          </w:p>
        </w:tc>
      </w:tr>
    </w:tbl>
    <w:p w:rsidR="001F2E8B" w:rsidRPr="00C9514A" w:rsidRDefault="001F2E8B" w:rsidP="00524FBB">
      <w:pPr>
        <w:spacing w:after="0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524FBB" w:rsidRPr="00C9514A" w:rsidRDefault="001F2E8B" w:rsidP="00524FBB">
      <w:pPr>
        <w:pStyle w:val="a3"/>
        <w:spacing w:after="0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C9514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Н</w:t>
      </w:r>
      <w:r w:rsidR="00524FBB" w:rsidRPr="00C9514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оябрь</w:t>
      </w:r>
    </w:p>
    <w:tbl>
      <w:tblPr>
        <w:tblW w:w="10598" w:type="dxa"/>
        <w:tblInd w:w="142" w:type="dxa"/>
        <w:shd w:val="clear" w:color="auto" w:fill="FFFFFF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10598"/>
      </w:tblGrid>
      <w:tr w:rsidR="00524FBB" w:rsidRPr="00C9514A" w:rsidTr="00524FBB">
        <w:tc>
          <w:tcPr>
            <w:tcW w:w="1059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524FBB" w:rsidP="004D4E96">
            <w:pPr>
              <w:pStyle w:val="a3"/>
              <w:numPr>
                <w:ilvl w:val="1"/>
                <w:numId w:val="6"/>
              </w:numPr>
              <w:spacing w:after="0" w:line="240" w:lineRule="auto"/>
              <w:ind w:left="1276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Где же хранятся слова?</w:t>
            </w:r>
          </w:p>
        </w:tc>
      </w:tr>
      <w:tr w:rsidR="00524FBB" w:rsidRPr="00C9514A" w:rsidTr="00524FBB">
        <w:tc>
          <w:tcPr>
            <w:tcW w:w="1059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524FBB" w:rsidP="004D4E96">
            <w:pPr>
              <w:pStyle w:val="a3"/>
              <w:numPr>
                <w:ilvl w:val="1"/>
                <w:numId w:val="6"/>
              </w:numPr>
              <w:tabs>
                <w:tab w:val="left" w:pos="709"/>
              </w:tabs>
              <w:spacing w:after="0" w:line="240" w:lineRule="auto"/>
              <w:ind w:left="1276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 в школьную библиотеку «Знакомство со словарями»</w:t>
            </w:r>
          </w:p>
        </w:tc>
      </w:tr>
      <w:tr w:rsidR="00524FBB" w:rsidRPr="00C9514A" w:rsidTr="00524FBB">
        <w:trPr>
          <w:trHeight w:val="355"/>
        </w:trPr>
        <w:tc>
          <w:tcPr>
            <w:tcW w:w="1059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2B3B" w:rsidRPr="00C9514A" w:rsidRDefault="00524FBB" w:rsidP="004D4E96">
            <w:pPr>
              <w:pStyle w:val="a3"/>
              <w:numPr>
                <w:ilvl w:val="1"/>
                <w:numId w:val="6"/>
              </w:numPr>
              <w:spacing w:after="0" w:line="240" w:lineRule="auto"/>
              <w:ind w:left="1276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Добрые слова</w:t>
            </w:r>
          </w:p>
          <w:p w:rsidR="004450EE" w:rsidRPr="00C9514A" w:rsidRDefault="004450EE" w:rsidP="004D4E96">
            <w:pPr>
              <w:pStyle w:val="a3"/>
              <w:numPr>
                <w:ilvl w:val="1"/>
                <w:numId w:val="6"/>
              </w:numPr>
              <w:spacing w:after="0" w:line="240" w:lineRule="auto"/>
              <w:ind w:left="1276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51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карнавале слов</w:t>
            </w:r>
          </w:p>
        </w:tc>
      </w:tr>
    </w:tbl>
    <w:p w:rsidR="00D248B4" w:rsidRPr="00D248B4" w:rsidRDefault="00D248B4" w:rsidP="00D248B4">
      <w:pPr>
        <w:spacing w:after="0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bookmarkStart w:id="0" w:name="_GoBack"/>
      <w:bookmarkEnd w:id="0"/>
    </w:p>
    <w:p w:rsidR="001F2E8B" w:rsidRPr="00C9514A" w:rsidRDefault="001F2E8B" w:rsidP="001F2E8B">
      <w:pPr>
        <w:pStyle w:val="a3"/>
        <w:spacing w:after="0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C9514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Декабрь</w:t>
      </w:r>
    </w:p>
    <w:p w:rsidR="007A326F" w:rsidRPr="00C9514A" w:rsidRDefault="007A326F" w:rsidP="00B23380">
      <w:pPr>
        <w:pStyle w:val="a3"/>
        <w:numPr>
          <w:ilvl w:val="1"/>
          <w:numId w:val="6"/>
        </w:num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951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Сочинение стихотворений со словами-«двойняшками»</w:t>
      </w:r>
    </w:p>
    <w:p w:rsidR="007A326F" w:rsidRPr="00C9514A" w:rsidRDefault="007A326F" w:rsidP="00B23380">
      <w:pPr>
        <w:pStyle w:val="a3"/>
        <w:numPr>
          <w:ilvl w:val="1"/>
          <w:numId w:val="6"/>
        </w:num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951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Слова-антонимы</w:t>
      </w:r>
    </w:p>
    <w:p w:rsidR="007A326F" w:rsidRPr="00C9514A" w:rsidRDefault="007A326F" w:rsidP="00B23380">
      <w:pPr>
        <w:pStyle w:val="a3"/>
        <w:numPr>
          <w:ilvl w:val="1"/>
          <w:numId w:val="6"/>
        </w:num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951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Экскурсия в прошлое</w:t>
      </w:r>
    </w:p>
    <w:p w:rsidR="004450EE" w:rsidRPr="00C9514A" w:rsidRDefault="004450EE" w:rsidP="00B23380">
      <w:pPr>
        <w:pStyle w:val="a3"/>
        <w:numPr>
          <w:ilvl w:val="1"/>
          <w:numId w:val="6"/>
        </w:num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9514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Полёт в будущее</w:t>
      </w:r>
    </w:p>
    <w:p w:rsidR="001F2E8B" w:rsidRPr="00C9514A" w:rsidRDefault="001F2E8B" w:rsidP="001F2E8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F2E8B" w:rsidRPr="00C9514A" w:rsidRDefault="001F2E8B" w:rsidP="001F2E8B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C9514A">
        <w:rPr>
          <w:rFonts w:ascii="Times New Roman" w:hAnsi="Times New Roman" w:cs="Times New Roman"/>
          <w:b/>
          <w:sz w:val="24"/>
          <w:szCs w:val="24"/>
        </w:rPr>
        <w:t xml:space="preserve">Январь </w:t>
      </w:r>
    </w:p>
    <w:p w:rsidR="007A326F" w:rsidRPr="00C9514A" w:rsidRDefault="007A326F" w:rsidP="00B23380">
      <w:pPr>
        <w:pStyle w:val="a3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9514A">
        <w:rPr>
          <w:rFonts w:ascii="Times New Roman" w:hAnsi="Times New Roman" w:cs="Times New Roman"/>
          <w:sz w:val="24"/>
          <w:szCs w:val="24"/>
        </w:rPr>
        <w:t>Кто командует корнями?</w:t>
      </w:r>
    </w:p>
    <w:p w:rsidR="007A326F" w:rsidRPr="00C9514A" w:rsidRDefault="007A326F" w:rsidP="00B23380">
      <w:pPr>
        <w:pStyle w:val="a3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9514A">
        <w:rPr>
          <w:rFonts w:ascii="Times New Roman" w:hAnsi="Times New Roman" w:cs="Times New Roman"/>
          <w:sz w:val="24"/>
          <w:szCs w:val="24"/>
        </w:rPr>
        <w:t>Кто командует корнями?</w:t>
      </w:r>
    </w:p>
    <w:p w:rsidR="004450EE" w:rsidRPr="00C9514A" w:rsidRDefault="004450EE" w:rsidP="00B23380">
      <w:pPr>
        <w:pStyle w:val="a3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9514A">
        <w:rPr>
          <w:rFonts w:ascii="Times New Roman" w:hAnsi="Times New Roman" w:cs="Times New Roman"/>
          <w:sz w:val="24"/>
          <w:szCs w:val="24"/>
        </w:rPr>
        <w:t>Кто командует корнями?</w:t>
      </w:r>
    </w:p>
    <w:p w:rsidR="007F0BE8" w:rsidRPr="00C9514A" w:rsidRDefault="007F0BE8" w:rsidP="00B23380">
      <w:pPr>
        <w:pStyle w:val="a3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9514A">
        <w:rPr>
          <w:rFonts w:ascii="Times New Roman" w:hAnsi="Times New Roman" w:cs="Times New Roman"/>
          <w:sz w:val="24"/>
          <w:szCs w:val="24"/>
        </w:rPr>
        <w:t>Что рассказали части речи о себе?</w:t>
      </w:r>
    </w:p>
    <w:p w:rsidR="001F2E8B" w:rsidRPr="00C9514A" w:rsidRDefault="001F2E8B" w:rsidP="001F2E8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F2E8B" w:rsidRPr="00C9514A" w:rsidRDefault="001F2E8B" w:rsidP="001F2E8B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C9514A">
        <w:rPr>
          <w:rFonts w:ascii="Times New Roman" w:hAnsi="Times New Roman" w:cs="Times New Roman"/>
          <w:b/>
          <w:sz w:val="24"/>
          <w:szCs w:val="24"/>
        </w:rPr>
        <w:t>Февраль</w:t>
      </w:r>
    </w:p>
    <w:p w:rsidR="00524FBB" w:rsidRPr="00C9514A" w:rsidRDefault="007A326F" w:rsidP="00B23380">
      <w:pPr>
        <w:pStyle w:val="a3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9514A">
        <w:rPr>
          <w:rFonts w:ascii="Times New Roman" w:hAnsi="Times New Roman" w:cs="Times New Roman"/>
          <w:sz w:val="24"/>
          <w:szCs w:val="24"/>
        </w:rPr>
        <w:t>Что рассказали части речи о себе?</w:t>
      </w:r>
    </w:p>
    <w:p w:rsidR="007A326F" w:rsidRPr="00C9514A" w:rsidRDefault="007A326F" w:rsidP="00B23380">
      <w:pPr>
        <w:pStyle w:val="a3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9514A">
        <w:rPr>
          <w:rFonts w:ascii="Times New Roman" w:hAnsi="Times New Roman" w:cs="Times New Roman"/>
          <w:sz w:val="24"/>
          <w:szCs w:val="24"/>
        </w:rPr>
        <w:t>Королевство ошибок</w:t>
      </w:r>
    </w:p>
    <w:p w:rsidR="004450EE" w:rsidRPr="00C9514A" w:rsidRDefault="004450EE" w:rsidP="00B23380">
      <w:pPr>
        <w:pStyle w:val="a3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9514A">
        <w:rPr>
          <w:rFonts w:ascii="Times New Roman" w:hAnsi="Times New Roman" w:cs="Times New Roman"/>
          <w:sz w:val="24"/>
          <w:szCs w:val="24"/>
        </w:rPr>
        <w:t>Королевство ошибок</w:t>
      </w:r>
    </w:p>
    <w:p w:rsidR="007F0BE8" w:rsidRPr="00C9514A" w:rsidRDefault="007F0BE8" w:rsidP="00B23380">
      <w:pPr>
        <w:pStyle w:val="a3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9514A">
        <w:rPr>
          <w:rFonts w:ascii="Times New Roman" w:hAnsi="Times New Roman" w:cs="Times New Roman"/>
          <w:sz w:val="24"/>
          <w:szCs w:val="24"/>
        </w:rPr>
        <w:t>Крылатые слова</w:t>
      </w:r>
    </w:p>
    <w:p w:rsidR="007A326F" w:rsidRPr="00C9514A" w:rsidRDefault="007A326F" w:rsidP="007A326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24FBB" w:rsidRPr="00C9514A" w:rsidRDefault="00524FBB" w:rsidP="00524FBB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C9514A">
        <w:rPr>
          <w:rFonts w:ascii="Times New Roman" w:hAnsi="Times New Roman" w:cs="Times New Roman"/>
          <w:b/>
          <w:sz w:val="24"/>
          <w:szCs w:val="24"/>
        </w:rPr>
        <w:t xml:space="preserve">Март </w:t>
      </w:r>
    </w:p>
    <w:p w:rsidR="007A326F" w:rsidRPr="00C9514A" w:rsidRDefault="007A326F" w:rsidP="00B23380">
      <w:pPr>
        <w:pStyle w:val="a3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9514A">
        <w:rPr>
          <w:rFonts w:ascii="Times New Roman" w:hAnsi="Times New Roman" w:cs="Times New Roman"/>
          <w:sz w:val="24"/>
          <w:szCs w:val="24"/>
        </w:rPr>
        <w:t>В Стране Сочинителей</w:t>
      </w:r>
    </w:p>
    <w:p w:rsidR="00524FBB" w:rsidRPr="00C9514A" w:rsidRDefault="007A326F" w:rsidP="00B23380">
      <w:pPr>
        <w:pStyle w:val="a3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9514A">
        <w:rPr>
          <w:rFonts w:ascii="Times New Roman" w:hAnsi="Times New Roman" w:cs="Times New Roman"/>
          <w:sz w:val="24"/>
          <w:szCs w:val="24"/>
        </w:rPr>
        <w:t>В Стране Сочинителей</w:t>
      </w:r>
    </w:p>
    <w:p w:rsidR="007F0BE8" w:rsidRPr="00C9514A" w:rsidRDefault="007F0BE8" w:rsidP="00B23380">
      <w:pPr>
        <w:pStyle w:val="a3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9514A">
        <w:rPr>
          <w:rFonts w:ascii="Times New Roman" w:hAnsi="Times New Roman" w:cs="Times New Roman"/>
          <w:sz w:val="24"/>
          <w:szCs w:val="24"/>
        </w:rPr>
        <w:t>Анаграммы и метаграммы</w:t>
      </w:r>
    </w:p>
    <w:p w:rsidR="007A326F" w:rsidRPr="00C9514A" w:rsidRDefault="007A326F" w:rsidP="007A326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24FBB" w:rsidRPr="00C9514A" w:rsidRDefault="00524FBB" w:rsidP="00524FBB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C9514A">
        <w:rPr>
          <w:rFonts w:ascii="Times New Roman" w:hAnsi="Times New Roman" w:cs="Times New Roman"/>
          <w:b/>
          <w:sz w:val="24"/>
          <w:szCs w:val="24"/>
        </w:rPr>
        <w:t xml:space="preserve">Апрель </w:t>
      </w:r>
    </w:p>
    <w:p w:rsidR="007A326F" w:rsidRPr="00C9514A" w:rsidRDefault="007A326F" w:rsidP="00B23380">
      <w:pPr>
        <w:pStyle w:val="a3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9514A">
        <w:rPr>
          <w:rFonts w:ascii="Times New Roman" w:hAnsi="Times New Roman" w:cs="Times New Roman"/>
          <w:sz w:val="24"/>
          <w:szCs w:val="24"/>
        </w:rPr>
        <w:t>Анаграммы и метаграммы</w:t>
      </w:r>
    </w:p>
    <w:p w:rsidR="007A326F" w:rsidRPr="00C9514A" w:rsidRDefault="007A326F" w:rsidP="00B23380">
      <w:pPr>
        <w:pStyle w:val="a3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9514A">
        <w:rPr>
          <w:rFonts w:ascii="Times New Roman" w:hAnsi="Times New Roman" w:cs="Times New Roman"/>
          <w:sz w:val="24"/>
          <w:szCs w:val="24"/>
        </w:rPr>
        <w:t>Шарады и логогрифы</w:t>
      </w:r>
    </w:p>
    <w:p w:rsidR="007A326F" w:rsidRPr="00C9514A" w:rsidRDefault="007A326F" w:rsidP="00B23380">
      <w:pPr>
        <w:pStyle w:val="a3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9514A">
        <w:rPr>
          <w:rFonts w:ascii="Times New Roman" w:hAnsi="Times New Roman" w:cs="Times New Roman"/>
          <w:sz w:val="24"/>
          <w:szCs w:val="24"/>
        </w:rPr>
        <w:t>Шарады и логогрифы</w:t>
      </w:r>
    </w:p>
    <w:p w:rsidR="007F0BE8" w:rsidRPr="00C9514A" w:rsidRDefault="007F0BE8" w:rsidP="00B23380">
      <w:pPr>
        <w:pStyle w:val="a3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9514A">
        <w:rPr>
          <w:rFonts w:ascii="Times New Roman" w:hAnsi="Times New Roman" w:cs="Times New Roman"/>
          <w:sz w:val="24"/>
          <w:szCs w:val="24"/>
        </w:rPr>
        <w:t>Откуда пришли наши имена</w:t>
      </w:r>
    </w:p>
    <w:p w:rsidR="007A326F" w:rsidRPr="00C9514A" w:rsidRDefault="007A326F" w:rsidP="007A326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A326F" w:rsidRPr="00C9514A" w:rsidRDefault="007A326F" w:rsidP="007A326F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C9514A">
        <w:rPr>
          <w:rFonts w:ascii="Times New Roman" w:hAnsi="Times New Roman" w:cs="Times New Roman"/>
          <w:b/>
          <w:sz w:val="24"/>
          <w:szCs w:val="24"/>
        </w:rPr>
        <w:t>Май</w:t>
      </w:r>
    </w:p>
    <w:p w:rsidR="007A326F" w:rsidRPr="00C9514A" w:rsidRDefault="007A326F" w:rsidP="00B23380">
      <w:pPr>
        <w:pStyle w:val="a3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9514A">
        <w:rPr>
          <w:rFonts w:ascii="Times New Roman" w:hAnsi="Times New Roman" w:cs="Times New Roman"/>
          <w:sz w:val="24"/>
          <w:szCs w:val="24"/>
        </w:rPr>
        <w:t>Откуда пришли наши имена</w:t>
      </w:r>
    </w:p>
    <w:p w:rsidR="007A326F" w:rsidRPr="00C9514A" w:rsidRDefault="007A326F" w:rsidP="00B23380">
      <w:pPr>
        <w:pStyle w:val="a3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9514A">
        <w:rPr>
          <w:rFonts w:ascii="Times New Roman" w:hAnsi="Times New Roman" w:cs="Times New Roman"/>
          <w:sz w:val="24"/>
          <w:szCs w:val="24"/>
        </w:rPr>
        <w:t>КВН по русскому языку</w:t>
      </w:r>
    </w:p>
    <w:p w:rsidR="007A326F" w:rsidRPr="00C9514A" w:rsidRDefault="007A326F" w:rsidP="00B23380">
      <w:pPr>
        <w:pStyle w:val="a3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9514A">
        <w:rPr>
          <w:rFonts w:ascii="Times New Roman" w:hAnsi="Times New Roman" w:cs="Times New Roman"/>
          <w:sz w:val="24"/>
          <w:szCs w:val="24"/>
        </w:rPr>
        <w:t>Итоговое занятие</w:t>
      </w:r>
    </w:p>
    <w:p w:rsidR="00524FBB" w:rsidRPr="00C9514A" w:rsidRDefault="00524FBB" w:rsidP="00524FBB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4D4E96" w:rsidRPr="00C9514A" w:rsidRDefault="004D4E96" w:rsidP="00524FBB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4D4E96" w:rsidRPr="00C9514A" w:rsidRDefault="004D4E96" w:rsidP="004D4E96">
      <w:pPr>
        <w:pStyle w:val="a3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C9514A">
        <w:rPr>
          <w:rFonts w:ascii="Times New Roman" w:hAnsi="Times New Roman" w:cs="Times New Roman"/>
          <w:b/>
          <w:iCs/>
          <w:sz w:val="24"/>
          <w:szCs w:val="24"/>
        </w:rPr>
        <w:t>Описание материально-технического обеспечения</w:t>
      </w:r>
    </w:p>
    <w:p w:rsidR="004D4E96" w:rsidRPr="00C9514A" w:rsidRDefault="004D4E96" w:rsidP="004D4E96">
      <w:pPr>
        <w:pStyle w:val="a3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C9514A">
        <w:rPr>
          <w:rFonts w:ascii="Times New Roman" w:hAnsi="Times New Roman" w:cs="Times New Roman"/>
          <w:b/>
          <w:iCs/>
          <w:sz w:val="24"/>
          <w:szCs w:val="24"/>
        </w:rPr>
        <w:t>Печатные пособия</w:t>
      </w:r>
    </w:p>
    <w:p w:rsidR="004D4E96" w:rsidRPr="00C9514A" w:rsidRDefault="004D4E96" w:rsidP="004D4E96">
      <w:pPr>
        <w:pStyle w:val="a3"/>
        <w:rPr>
          <w:rFonts w:ascii="Times New Roman" w:hAnsi="Times New Roman" w:cs="Times New Roman"/>
          <w:sz w:val="24"/>
          <w:szCs w:val="24"/>
        </w:rPr>
      </w:pPr>
      <w:r w:rsidRPr="00C9514A">
        <w:rPr>
          <w:rFonts w:ascii="Times New Roman" w:hAnsi="Times New Roman" w:cs="Times New Roman"/>
          <w:sz w:val="24"/>
          <w:szCs w:val="24"/>
        </w:rPr>
        <w:t>1. Бройде М.Г. Занимательные упражнения по русскому языку: 5-9 классы. М.: ВАКО, 2012.</w:t>
      </w:r>
    </w:p>
    <w:p w:rsidR="004D4E96" w:rsidRPr="00C9514A" w:rsidRDefault="004D4E96" w:rsidP="004D4E96">
      <w:pPr>
        <w:pStyle w:val="a3"/>
        <w:rPr>
          <w:rFonts w:ascii="Times New Roman" w:hAnsi="Times New Roman" w:cs="Times New Roman"/>
          <w:sz w:val="24"/>
          <w:szCs w:val="24"/>
        </w:rPr>
      </w:pPr>
      <w:r w:rsidRPr="00C9514A">
        <w:rPr>
          <w:rFonts w:ascii="Times New Roman" w:hAnsi="Times New Roman" w:cs="Times New Roman"/>
          <w:sz w:val="24"/>
          <w:szCs w:val="24"/>
        </w:rPr>
        <w:t>2. Григорян Л.Т. Язык мой — друг мой. Материалы для внеклассной работы по русскому языку. Пособие для учителя. М.: Просвещение, 1988.</w:t>
      </w:r>
    </w:p>
    <w:p w:rsidR="004D4E96" w:rsidRPr="00C9514A" w:rsidRDefault="004D4E96" w:rsidP="004D4E96">
      <w:pPr>
        <w:pStyle w:val="a3"/>
        <w:rPr>
          <w:rFonts w:ascii="Times New Roman" w:hAnsi="Times New Roman" w:cs="Times New Roman"/>
          <w:sz w:val="24"/>
          <w:szCs w:val="24"/>
        </w:rPr>
      </w:pPr>
      <w:r w:rsidRPr="00C9514A">
        <w:rPr>
          <w:rFonts w:ascii="Times New Roman" w:hAnsi="Times New Roman" w:cs="Times New Roman"/>
          <w:sz w:val="24"/>
          <w:szCs w:val="24"/>
        </w:rPr>
        <w:t>3. Даль В.И. Пословицы русского народа. М.: Просвещение, 1990.</w:t>
      </w:r>
    </w:p>
    <w:p w:rsidR="004D4E96" w:rsidRPr="00C9514A" w:rsidRDefault="004D4E96" w:rsidP="004D4E96">
      <w:pPr>
        <w:pStyle w:val="a3"/>
        <w:rPr>
          <w:rFonts w:ascii="Times New Roman" w:hAnsi="Times New Roman" w:cs="Times New Roman"/>
          <w:sz w:val="24"/>
          <w:szCs w:val="24"/>
        </w:rPr>
      </w:pPr>
      <w:r w:rsidRPr="00C9514A">
        <w:rPr>
          <w:rFonts w:ascii="Times New Roman" w:hAnsi="Times New Roman" w:cs="Times New Roman"/>
          <w:sz w:val="24"/>
          <w:szCs w:val="24"/>
        </w:rPr>
        <w:t>4. Иванова В.А. Занимательно о русском языке. Пособие для учителя. Л.: Просвещение,1990.</w:t>
      </w:r>
    </w:p>
    <w:p w:rsidR="004D4E96" w:rsidRPr="00C9514A" w:rsidRDefault="004D4E96" w:rsidP="004D4E96">
      <w:pPr>
        <w:pStyle w:val="a3"/>
        <w:rPr>
          <w:rFonts w:ascii="Times New Roman" w:hAnsi="Times New Roman" w:cs="Times New Roman"/>
          <w:sz w:val="24"/>
          <w:szCs w:val="24"/>
        </w:rPr>
      </w:pPr>
      <w:r w:rsidRPr="00C9514A">
        <w:rPr>
          <w:rFonts w:ascii="Times New Roman" w:hAnsi="Times New Roman" w:cs="Times New Roman"/>
          <w:sz w:val="24"/>
          <w:szCs w:val="24"/>
        </w:rPr>
        <w:t>5. Минскин Е.М. От игры к знаниям. М.: Просвещение, 1987.</w:t>
      </w:r>
    </w:p>
    <w:p w:rsidR="004D4E96" w:rsidRPr="00C9514A" w:rsidRDefault="004D4E96" w:rsidP="004D4E96">
      <w:pPr>
        <w:pStyle w:val="a3"/>
        <w:rPr>
          <w:rFonts w:ascii="Times New Roman" w:hAnsi="Times New Roman" w:cs="Times New Roman"/>
          <w:sz w:val="24"/>
          <w:szCs w:val="24"/>
        </w:rPr>
      </w:pPr>
      <w:r w:rsidRPr="00C9514A">
        <w:rPr>
          <w:rFonts w:ascii="Times New Roman" w:hAnsi="Times New Roman" w:cs="Times New Roman"/>
          <w:sz w:val="24"/>
          <w:szCs w:val="24"/>
        </w:rPr>
        <w:t>6. Сергеев В.Н. Новые значения старых слов. М.: Просвещение, 1987.</w:t>
      </w:r>
    </w:p>
    <w:p w:rsidR="004D4E96" w:rsidRPr="00C9514A" w:rsidRDefault="004D4E96" w:rsidP="004D4E96">
      <w:pPr>
        <w:pStyle w:val="a3"/>
        <w:rPr>
          <w:rFonts w:ascii="Times New Roman" w:hAnsi="Times New Roman" w:cs="Times New Roman"/>
          <w:sz w:val="24"/>
          <w:szCs w:val="24"/>
        </w:rPr>
      </w:pPr>
      <w:r w:rsidRPr="00C9514A">
        <w:rPr>
          <w:rFonts w:ascii="Times New Roman" w:hAnsi="Times New Roman" w:cs="Times New Roman"/>
          <w:sz w:val="24"/>
          <w:szCs w:val="24"/>
        </w:rPr>
        <w:t>7. Игровые технологии на уроках русского языка. 5-9 классы. Автор-составитель В.Н.Пташкина. Волгоград: Учитель, 2011.</w:t>
      </w:r>
    </w:p>
    <w:p w:rsidR="004D4E96" w:rsidRPr="00C9514A" w:rsidRDefault="004D4E96" w:rsidP="004D4E96">
      <w:pPr>
        <w:pStyle w:val="a3"/>
        <w:rPr>
          <w:rFonts w:ascii="Times New Roman" w:hAnsi="Times New Roman" w:cs="Times New Roman"/>
          <w:sz w:val="24"/>
          <w:szCs w:val="24"/>
        </w:rPr>
      </w:pPr>
      <w:r w:rsidRPr="00C9514A">
        <w:rPr>
          <w:rFonts w:ascii="Times New Roman" w:hAnsi="Times New Roman" w:cs="Times New Roman"/>
          <w:sz w:val="24"/>
          <w:szCs w:val="24"/>
        </w:rPr>
        <w:t>8. Новые образовательные стандарты. Организация внеурочной деятельности учащихся по русскому языку. 5-11 классы. Автор-составитель Т.А.Чернова. М.: Планета, 2012.</w:t>
      </w:r>
    </w:p>
    <w:p w:rsidR="004D4E96" w:rsidRPr="00C9514A" w:rsidRDefault="004D4E96" w:rsidP="004D4E96">
      <w:pPr>
        <w:pStyle w:val="a3"/>
        <w:rPr>
          <w:rFonts w:ascii="Times New Roman" w:hAnsi="Times New Roman" w:cs="Times New Roman"/>
          <w:sz w:val="24"/>
          <w:szCs w:val="24"/>
        </w:rPr>
      </w:pPr>
      <w:r w:rsidRPr="00C9514A">
        <w:rPr>
          <w:rFonts w:ascii="Times New Roman" w:hAnsi="Times New Roman" w:cs="Times New Roman"/>
          <w:sz w:val="24"/>
          <w:szCs w:val="24"/>
        </w:rPr>
        <w:t>9. Ожегов С.И. Словарь русского языка. Под ред. Н.Ю.Шведовой. М.: Русский язык, 1986.</w:t>
      </w:r>
    </w:p>
    <w:p w:rsidR="004D4E96" w:rsidRPr="00C9514A" w:rsidRDefault="004D4E96" w:rsidP="004D4E96">
      <w:pPr>
        <w:pStyle w:val="a3"/>
        <w:rPr>
          <w:rFonts w:ascii="Times New Roman" w:hAnsi="Times New Roman" w:cs="Times New Roman"/>
          <w:sz w:val="24"/>
          <w:szCs w:val="24"/>
        </w:rPr>
      </w:pPr>
      <w:r w:rsidRPr="00C9514A">
        <w:rPr>
          <w:rFonts w:ascii="Times New Roman" w:hAnsi="Times New Roman" w:cs="Times New Roman"/>
          <w:sz w:val="24"/>
          <w:szCs w:val="24"/>
        </w:rPr>
        <w:lastRenderedPageBreak/>
        <w:t>10. Чаплыгина И.Д. Организация внеклассной работы по русскому языку. Пособие для учителя. М.: Владос, 2000.</w:t>
      </w:r>
    </w:p>
    <w:p w:rsidR="004D4E96" w:rsidRPr="00C9514A" w:rsidRDefault="004D4E96" w:rsidP="004D4E96">
      <w:pPr>
        <w:pStyle w:val="a3"/>
        <w:rPr>
          <w:rFonts w:ascii="Times New Roman" w:hAnsi="Times New Roman" w:cs="Times New Roman"/>
          <w:sz w:val="24"/>
          <w:szCs w:val="24"/>
        </w:rPr>
      </w:pPr>
      <w:r w:rsidRPr="00C9514A">
        <w:rPr>
          <w:rFonts w:ascii="Times New Roman" w:hAnsi="Times New Roman" w:cs="Times New Roman"/>
          <w:sz w:val="24"/>
          <w:szCs w:val="24"/>
        </w:rPr>
        <w:t>11. Шанский Н.М., Боброва Т.А. Школьный этимологический словарь русского языка. Происхождение слов. М.: Дрофа, 2000.</w:t>
      </w:r>
    </w:p>
    <w:p w:rsidR="004D4E96" w:rsidRPr="00C9514A" w:rsidRDefault="004D4E96" w:rsidP="004D4E96">
      <w:pPr>
        <w:pStyle w:val="a3"/>
        <w:rPr>
          <w:rFonts w:ascii="Times New Roman" w:hAnsi="Times New Roman" w:cs="Times New Roman"/>
          <w:sz w:val="24"/>
          <w:szCs w:val="24"/>
        </w:rPr>
      </w:pPr>
      <w:r w:rsidRPr="00C9514A">
        <w:rPr>
          <w:rFonts w:ascii="Times New Roman" w:hAnsi="Times New Roman" w:cs="Times New Roman"/>
          <w:sz w:val="24"/>
          <w:szCs w:val="24"/>
        </w:rPr>
        <w:t>12. Яранцев Р.И. Русская фразеология. Словарь-справочник. М.: Русский язык,1997.</w:t>
      </w:r>
    </w:p>
    <w:p w:rsidR="004D4E96" w:rsidRPr="00C9514A" w:rsidRDefault="004D4E96" w:rsidP="004D4E9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D4E96" w:rsidRPr="00C9514A" w:rsidRDefault="004D4E96" w:rsidP="004D4E9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D4E96" w:rsidRPr="00C9514A" w:rsidRDefault="004D4E96" w:rsidP="004D4E9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D4E96" w:rsidRPr="00C9514A" w:rsidRDefault="004D4E96" w:rsidP="004D4E9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D4E96" w:rsidRPr="00C9514A" w:rsidRDefault="004D4E96" w:rsidP="004D4E9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D4E96" w:rsidRPr="00C9514A" w:rsidRDefault="004D4E96" w:rsidP="004D4E9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24FBB" w:rsidRPr="00C9514A" w:rsidRDefault="00524FBB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24FBB" w:rsidRDefault="00524FBB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248B4" w:rsidRPr="00C9514A" w:rsidRDefault="00D248B4" w:rsidP="00524FBB">
      <w:pPr>
        <w:pStyle w:val="a3"/>
        <w:rPr>
          <w:rFonts w:ascii="Times New Roman" w:hAnsi="Times New Roman" w:cs="Times New Roman"/>
          <w:sz w:val="24"/>
          <w:szCs w:val="24"/>
        </w:rPr>
      </w:pPr>
      <w:r w:rsidRPr="00D248B4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300470" cy="9215136"/>
            <wp:effectExtent l="0" t="0" r="508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9215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248B4" w:rsidRPr="00C9514A" w:rsidSect="00D248B4">
      <w:footerReference w:type="default" r:id="rId10"/>
      <w:pgSz w:w="11906" w:h="16838"/>
      <w:pgMar w:top="709" w:right="991" w:bottom="851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6340" w:rsidRDefault="00306340" w:rsidP="00306340">
      <w:pPr>
        <w:spacing w:after="0" w:line="240" w:lineRule="auto"/>
      </w:pPr>
      <w:r>
        <w:separator/>
      </w:r>
    </w:p>
  </w:endnote>
  <w:endnote w:type="continuationSeparator" w:id="0">
    <w:p w:rsidR="00306340" w:rsidRDefault="00306340" w:rsidP="003063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72943119"/>
      <w:docPartObj>
        <w:docPartGallery w:val="Page Numbers (Bottom of Page)"/>
        <w:docPartUnique/>
      </w:docPartObj>
    </w:sdtPr>
    <w:sdtContent>
      <w:p w:rsidR="00D248B4" w:rsidRDefault="00D248B4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306340" w:rsidRDefault="00306340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6340" w:rsidRDefault="00306340" w:rsidP="00306340">
      <w:pPr>
        <w:spacing w:after="0" w:line="240" w:lineRule="auto"/>
      </w:pPr>
      <w:r>
        <w:separator/>
      </w:r>
    </w:p>
  </w:footnote>
  <w:footnote w:type="continuationSeparator" w:id="0">
    <w:p w:rsidR="00306340" w:rsidRDefault="00306340" w:rsidP="003063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81553"/>
    <w:multiLevelType w:val="multilevel"/>
    <w:tmpl w:val="7ABE6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3D31EE"/>
    <w:multiLevelType w:val="multilevel"/>
    <w:tmpl w:val="7DA20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1C4127"/>
    <w:multiLevelType w:val="multilevel"/>
    <w:tmpl w:val="64DCB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5B16A22"/>
    <w:multiLevelType w:val="hybridMultilevel"/>
    <w:tmpl w:val="EBE8E428"/>
    <w:lvl w:ilvl="0" w:tplc="D2C8DC3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50792E"/>
    <w:multiLevelType w:val="multilevel"/>
    <w:tmpl w:val="64B28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7946A5B"/>
    <w:multiLevelType w:val="hybridMultilevel"/>
    <w:tmpl w:val="D81C527E"/>
    <w:lvl w:ilvl="0" w:tplc="AC026D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E70D9A"/>
    <w:multiLevelType w:val="multilevel"/>
    <w:tmpl w:val="FB3A6C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71C42DA"/>
    <w:multiLevelType w:val="multilevel"/>
    <w:tmpl w:val="BE822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2"/>
  </w:num>
  <w:num w:numId="5">
    <w:abstractNumId w:val="7"/>
  </w:num>
  <w:num w:numId="6">
    <w:abstractNumId w:val="4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E5F"/>
    <w:rsid w:val="00013E5D"/>
    <w:rsid w:val="001F2E8B"/>
    <w:rsid w:val="00224EF2"/>
    <w:rsid w:val="00262B3B"/>
    <w:rsid w:val="00306340"/>
    <w:rsid w:val="00327546"/>
    <w:rsid w:val="004028A9"/>
    <w:rsid w:val="004450EE"/>
    <w:rsid w:val="004D4E96"/>
    <w:rsid w:val="00524FBB"/>
    <w:rsid w:val="00546F22"/>
    <w:rsid w:val="0061278C"/>
    <w:rsid w:val="006D60BA"/>
    <w:rsid w:val="007A326F"/>
    <w:rsid w:val="007F0BE8"/>
    <w:rsid w:val="008F52E6"/>
    <w:rsid w:val="00A41C83"/>
    <w:rsid w:val="00B23380"/>
    <w:rsid w:val="00BD4F72"/>
    <w:rsid w:val="00BF1605"/>
    <w:rsid w:val="00C9514A"/>
    <w:rsid w:val="00D248B4"/>
    <w:rsid w:val="00DD2E5F"/>
    <w:rsid w:val="00E77D99"/>
    <w:rsid w:val="00FF7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23DB77"/>
  <w15:docId w15:val="{2B14D0B4-AED7-475B-9904-B0DF7E5B5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4FBB"/>
  </w:style>
  <w:style w:type="paragraph" w:styleId="1">
    <w:name w:val="heading 1"/>
    <w:basedOn w:val="a"/>
    <w:link w:val="10"/>
    <w:uiPriority w:val="1"/>
    <w:qFormat/>
    <w:rsid w:val="00327546"/>
    <w:pPr>
      <w:widowControl w:val="0"/>
      <w:autoSpaceDE w:val="0"/>
      <w:autoSpaceDN w:val="0"/>
      <w:spacing w:after="0" w:line="240" w:lineRule="auto"/>
      <w:ind w:left="1923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7D99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32754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4">
    <w:name w:val="Body Text"/>
    <w:basedOn w:val="a"/>
    <w:link w:val="a5"/>
    <w:uiPriority w:val="1"/>
    <w:semiHidden/>
    <w:unhideWhenUsed/>
    <w:qFormat/>
    <w:rsid w:val="0032754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a5">
    <w:name w:val="Основной текст Знак"/>
    <w:basedOn w:val="a0"/>
    <w:link w:val="a4"/>
    <w:uiPriority w:val="1"/>
    <w:semiHidden/>
    <w:rsid w:val="00327546"/>
    <w:rPr>
      <w:rFonts w:ascii="Times New Roman" w:eastAsia="Times New Roman" w:hAnsi="Times New Roman" w:cs="Times New Roman"/>
      <w:sz w:val="23"/>
      <w:szCs w:val="23"/>
    </w:rPr>
  </w:style>
  <w:style w:type="paragraph" w:customStyle="1" w:styleId="TableParagraph">
    <w:name w:val="Table Paragraph"/>
    <w:basedOn w:val="a"/>
    <w:uiPriority w:val="1"/>
    <w:qFormat/>
    <w:rsid w:val="0032754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qFormat/>
    <w:rsid w:val="00327546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3275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27546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3063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306340"/>
  </w:style>
  <w:style w:type="paragraph" w:styleId="aa">
    <w:name w:val="footer"/>
    <w:basedOn w:val="a"/>
    <w:link w:val="ab"/>
    <w:uiPriority w:val="99"/>
    <w:unhideWhenUsed/>
    <w:rsid w:val="003063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063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833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33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5857CD-DDEC-492A-839B-81C1D8CC0B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1599</Words>
  <Characters>9119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Стационар</dc:creator>
  <cp:keywords/>
  <dc:description/>
  <cp:lastModifiedBy>321</cp:lastModifiedBy>
  <cp:revision>2</cp:revision>
  <cp:lastPrinted>2023-01-24T08:16:00Z</cp:lastPrinted>
  <dcterms:created xsi:type="dcterms:W3CDTF">2023-01-25T12:53:00Z</dcterms:created>
  <dcterms:modified xsi:type="dcterms:W3CDTF">2023-01-25T12:53:00Z</dcterms:modified>
</cp:coreProperties>
</file>